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中南财经政法大学</w:t>
      </w:r>
      <w:r>
        <w:rPr>
          <w:rFonts w:hint="eastAsia" w:ascii="黑体" w:eastAsia="黑体"/>
          <w:sz w:val="30"/>
          <w:szCs w:val="30"/>
          <w:lang w:eastAsia="zh-CN"/>
        </w:rPr>
        <w:t>刑事司法学院</w:t>
      </w:r>
      <w:r>
        <w:rPr>
          <w:rFonts w:hint="eastAsia" w:ascii="黑体" w:eastAsia="黑体"/>
          <w:sz w:val="30"/>
          <w:szCs w:val="30"/>
        </w:rPr>
        <w:t>“研究生创新教育计划”</w:t>
      </w:r>
    </w:p>
    <w:p>
      <w:pPr>
        <w:spacing w:line="300" w:lineRule="auto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学术讲座资助申请表</w:t>
      </w:r>
    </w:p>
    <w:tbl>
      <w:tblPr>
        <w:tblStyle w:val="6"/>
        <w:tblW w:w="96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843"/>
        <w:gridCol w:w="231"/>
        <w:gridCol w:w="1275"/>
        <w:gridCol w:w="34"/>
        <w:gridCol w:w="822"/>
        <w:gridCol w:w="654"/>
        <w:gridCol w:w="25"/>
        <w:gridCol w:w="932"/>
        <w:gridCol w:w="295"/>
        <w:gridCol w:w="1262"/>
        <w:gridCol w:w="1258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9606" w:type="dxa"/>
            <w:gridSpan w:val="1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 w:ascii="黑体" w:eastAsia="黑体"/>
                <w:bCs/>
                <w:sz w:val="30"/>
                <w:szCs w:val="30"/>
              </w:rPr>
              <w:t>申请单位基本信息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78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学院名称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</w:t>
            </w:r>
          </w:p>
        </w:tc>
        <w:tc>
          <w:tcPr>
            <w:tcW w:w="1535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项目责任人</w:t>
            </w:r>
          </w:p>
        </w:tc>
        <w:tc>
          <w:tcPr>
            <w:tcW w:w="12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252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78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具体经办人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53" w:rightChars="-25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3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53" w:rightChars="-25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本人工号</w:t>
            </w:r>
          </w:p>
        </w:tc>
        <w:tc>
          <w:tcPr>
            <w:tcW w:w="12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53" w:rightChars="-25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53" w:rightChars="-25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现任岗位</w:t>
            </w:r>
          </w:p>
        </w:tc>
        <w:tc>
          <w:tcPr>
            <w:tcW w:w="252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right="-53" w:rightChars="-25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78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移动电话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53" w:rightChars="-25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3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固定电话</w:t>
            </w:r>
          </w:p>
        </w:tc>
        <w:tc>
          <w:tcPr>
            <w:tcW w:w="5012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right="-53" w:rightChars="-25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606" w:type="dxa"/>
            <w:gridSpan w:val="1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黑体" w:eastAsia="黑体"/>
                <w:bCs/>
                <w:sz w:val="30"/>
                <w:szCs w:val="30"/>
              </w:rPr>
              <w:t>活动基本情况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8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讲座主题</w:t>
            </w:r>
          </w:p>
        </w:tc>
        <w:tc>
          <w:tcPr>
            <w:tcW w:w="529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53" w:rightChars="-25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53" w:rightChars="-25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预计规模</w:t>
            </w:r>
          </w:p>
        </w:tc>
        <w:tc>
          <w:tcPr>
            <w:tcW w:w="1265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right="-53" w:rightChars="-25" w:firstLine="720" w:firstLineChars="3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784" w:type="dxa"/>
            <w:gridSpan w:val="3"/>
            <w:tcBorders>
              <w:left w:val="single" w:color="auto" w:sz="12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讲座时间</w:t>
            </w:r>
          </w:p>
        </w:tc>
        <w:tc>
          <w:tcPr>
            <w:tcW w:w="2785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57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地点</w:t>
            </w:r>
          </w:p>
        </w:tc>
        <w:tc>
          <w:tcPr>
            <w:tcW w:w="4080" w:type="dxa"/>
            <w:gridSpan w:val="4"/>
            <w:tcBorders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784" w:type="dxa"/>
            <w:gridSpan w:val="3"/>
            <w:tcBorders>
              <w:left w:val="single" w:color="auto" w:sz="12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海报张贴时间</w:t>
            </w:r>
          </w:p>
        </w:tc>
        <w:tc>
          <w:tcPr>
            <w:tcW w:w="2785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57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地点</w:t>
            </w:r>
          </w:p>
        </w:tc>
        <w:tc>
          <w:tcPr>
            <w:tcW w:w="4080" w:type="dxa"/>
            <w:gridSpan w:val="4"/>
            <w:tcBorders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710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主讲人介绍</w:t>
            </w:r>
          </w:p>
        </w:tc>
        <w:tc>
          <w:tcPr>
            <w:tcW w:w="843" w:type="dxa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540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单位</w:t>
            </w:r>
          </w:p>
        </w:tc>
        <w:tc>
          <w:tcPr>
            <w:tcW w:w="569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710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83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现任职务及职称</w:t>
            </w:r>
          </w:p>
        </w:tc>
        <w:tc>
          <w:tcPr>
            <w:tcW w:w="6513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0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83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6513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9" w:hRule="atLeast"/>
          <w:jc w:val="center"/>
        </w:trPr>
        <w:tc>
          <w:tcPr>
            <w:tcW w:w="710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896" w:type="dxa"/>
            <w:gridSpan w:val="12"/>
            <w:tcBorders>
              <w:right w:val="single" w:color="auto" w:sz="12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个人简介（含个人基本情况及简历、主要学术成果）：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6" w:hRule="atLeast"/>
          <w:jc w:val="center"/>
        </w:trPr>
        <w:tc>
          <w:tcPr>
            <w:tcW w:w="710" w:type="dxa"/>
            <w:tcBorders>
              <w:left w:val="single" w:color="auto" w:sz="12" w:space="0"/>
              <w:bottom w:val="single" w:color="auto" w:sz="12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讲座主要内容</w:t>
            </w:r>
          </w:p>
        </w:tc>
        <w:tc>
          <w:tcPr>
            <w:tcW w:w="8896" w:type="dxa"/>
            <w:gridSpan w:val="12"/>
            <w:tcBorders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</w:tc>
      </w:tr>
    </w:tbl>
    <w:tbl>
      <w:tblPr>
        <w:tblStyle w:val="6"/>
        <w:tblpPr w:leftFromText="180" w:rightFromText="180" w:vertAnchor="text" w:horzAnchor="margin" w:tblpX="108" w:tblpY="-17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784"/>
        <w:gridCol w:w="2139"/>
        <w:gridCol w:w="5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2" w:hRule="atLeast"/>
        </w:trPr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讲座主要内容</w:t>
            </w:r>
          </w:p>
        </w:tc>
        <w:tc>
          <w:tcPr>
            <w:tcW w:w="900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9648" w:type="dxa"/>
            <w:gridSpan w:val="4"/>
            <w:tcBorders>
              <w:top w:val="nil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Cs/>
                <w:sz w:val="30"/>
                <w:szCs w:val="30"/>
              </w:rPr>
            </w:pPr>
            <w:r>
              <w:rPr>
                <w:rFonts w:hint="eastAsia" w:ascii="黑体" w:eastAsia="黑体"/>
                <w:bCs/>
                <w:sz w:val="30"/>
                <w:szCs w:val="30"/>
              </w:rPr>
              <w:t>经费预算</w:t>
            </w:r>
            <w:r>
              <w:rPr>
                <w:rFonts w:hint="eastAsia" w:ascii="黑体" w:eastAsia="黑体"/>
                <w:bCs/>
                <w:sz w:val="24"/>
              </w:rPr>
              <w:t>（RMB/元）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2432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支出科目</w:t>
            </w:r>
          </w:p>
        </w:tc>
        <w:tc>
          <w:tcPr>
            <w:tcW w:w="213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金   额</w:t>
            </w:r>
          </w:p>
        </w:tc>
        <w:tc>
          <w:tcPr>
            <w:tcW w:w="5077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计算根据和理由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2432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主讲人酬金</w:t>
            </w:r>
          </w:p>
        </w:tc>
        <w:tc>
          <w:tcPr>
            <w:tcW w:w="213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5077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2432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13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5077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05" w:hRule="atLeast"/>
        </w:trPr>
        <w:tc>
          <w:tcPr>
            <w:tcW w:w="2432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合  计</w:t>
            </w:r>
          </w:p>
        </w:tc>
        <w:tc>
          <w:tcPr>
            <w:tcW w:w="213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5077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9648" w:type="dxa"/>
            <w:gridSpan w:val="4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黑体" w:eastAsia="黑体"/>
                <w:bCs/>
                <w:sz w:val="30"/>
                <w:szCs w:val="30"/>
              </w:rPr>
              <w:t>学院意见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1" w:hRule="atLeast"/>
        </w:trPr>
        <w:tc>
          <w:tcPr>
            <w:tcW w:w="9648" w:type="dxa"/>
            <w:gridSpan w:val="4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（请核实是否属于本单位年度指标范围内申报）</w:t>
            </w:r>
          </w:p>
          <w:p>
            <w:pPr>
              <w:spacing w:line="360" w:lineRule="auto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主管领导签字：</w:t>
            </w:r>
          </w:p>
          <w:p>
            <w:pPr>
              <w:spacing w:line="360" w:lineRule="auto"/>
              <w:ind w:firstLine="4200" w:firstLineChars="1750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学院盖章：</w:t>
            </w:r>
          </w:p>
          <w:p>
            <w:pPr>
              <w:spacing w:line="360" w:lineRule="auto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                    年    月    日</w:t>
            </w:r>
          </w:p>
        </w:tc>
      </w:tr>
    </w:tbl>
    <w:p>
      <w:pPr>
        <w:ind w:firstLine="420" w:firstLineChars="200"/>
        <w:rPr>
          <w:rFonts w:hint="eastAsia"/>
        </w:rPr>
      </w:pPr>
      <w:r>
        <w:rPr>
          <w:rFonts w:hint="eastAsia"/>
        </w:rPr>
        <w:t>注：本表由申请人正反打印填写</w:t>
      </w:r>
      <w:bookmarkStart w:id="0" w:name="_GoBack"/>
      <w:bookmarkEnd w:id="0"/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134" w:bottom="124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44255"/>
    <w:rsid w:val="4ED523BF"/>
    <w:rsid w:val="689442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2017-05-25T02:49:00Z</dcterms:created>
  <dc:creator>Lola</dc:creator>
  <cp:lastModifiedBy>Lola</cp:lastModifiedBy>
  <dcterms:modified xsi:type="dcterms:W3CDTF">2017-05-25T02:50:47Z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