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4D50" w14:textId="77777777" w:rsidR="00796ED3" w:rsidRDefault="00000000">
      <w:pPr>
        <w:jc w:val="center"/>
        <w:rPr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第三十八届“博文杯”项目立项指导数</w:t>
      </w:r>
    </w:p>
    <w:tbl>
      <w:tblPr>
        <w:tblStyle w:val="a3"/>
        <w:tblpPr w:leftFromText="180" w:rightFromText="180" w:vertAnchor="text" w:horzAnchor="page" w:tblpX="2197" w:tblpY="44"/>
        <w:tblOverlap w:val="never"/>
        <w:tblW w:w="7920" w:type="dxa"/>
        <w:tblLayout w:type="fixed"/>
        <w:tblLook w:val="04A0" w:firstRow="1" w:lastRow="0" w:firstColumn="1" w:lastColumn="0" w:noHBand="0" w:noVBand="1"/>
      </w:tblPr>
      <w:tblGrid>
        <w:gridCol w:w="5249"/>
        <w:gridCol w:w="2671"/>
      </w:tblGrid>
      <w:tr w:rsidR="00796ED3" w14:paraId="5DAE34CC" w14:textId="77777777">
        <w:trPr>
          <w:trHeight w:val="682"/>
        </w:trPr>
        <w:tc>
          <w:tcPr>
            <w:tcW w:w="5249" w:type="dxa"/>
          </w:tcPr>
          <w:p w14:paraId="2EB3D91E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</w:t>
            </w:r>
          </w:p>
        </w:tc>
        <w:tc>
          <w:tcPr>
            <w:tcW w:w="2671" w:type="dxa"/>
          </w:tcPr>
          <w:p w14:paraId="449D32AF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立项指导数</w:t>
            </w:r>
          </w:p>
        </w:tc>
      </w:tr>
      <w:tr w:rsidR="00796ED3" w14:paraId="65A53780" w14:textId="77777777">
        <w:trPr>
          <w:trHeight w:val="682"/>
        </w:trPr>
        <w:tc>
          <w:tcPr>
            <w:tcW w:w="5249" w:type="dxa"/>
          </w:tcPr>
          <w:p w14:paraId="7F2C4C0C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哲学院</w:t>
            </w:r>
          </w:p>
        </w:tc>
        <w:tc>
          <w:tcPr>
            <w:tcW w:w="2671" w:type="dxa"/>
          </w:tcPr>
          <w:p w14:paraId="616E75AC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</w:tr>
      <w:tr w:rsidR="00796ED3" w14:paraId="0015763F" w14:textId="77777777">
        <w:trPr>
          <w:trHeight w:val="682"/>
        </w:trPr>
        <w:tc>
          <w:tcPr>
            <w:tcW w:w="5249" w:type="dxa"/>
          </w:tcPr>
          <w:p w14:paraId="0E4F188C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经济学院</w:t>
            </w:r>
          </w:p>
        </w:tc>
        <w:tc>
          <w:tcPr>
            <w:tcW w:w="2671" w:type="dxa"/>
          </w:tcPr>
          <w:p w14:paraId="0B6D6DAE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</w:tr>
      <w:tr w:rsidR="00796ED3" w14:paraId="0823F4B6" w14:textId="77777777">
        <w:trPr>
          <w:trHeight w:val="682"/>
        </w:trPr>
        <w:tc>
          <w:tcPr>
            <w:tcW w:w="5249" w:type="dxa"/>
          </w:tcPr>
          <w:p w14:paraId="5265EDAE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财政税务学院</w:t>
            </w:r>
          </w:p>
        </w:tc>
        <w:tc>
          <w:tcPr>
            <w:tcW w:w="2671" w:type="dxa"/>
          </w:tcPr>
          <w:p w14:paraId="2B5C1F27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</w:tr>
      <w:tr w:rsidR="00796ED3" w14:paraId="11BF53D5" w14:textId="77777777">
        <w:trPr>
          <w:trHeight w:val="682"/>
        </w:trPr>
        <w:tc>
          <w:tcPr>
            <w:tcW w:w="5249" w:type="dxa"/>
          </w:tcPr>
          <w:p w14:paraId="666F9FEA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金融学院</w:t>
            </w:r>
          </w:p>
        </w:tc>
        <w:tc>
          <w:tcPr>
            <w:tcW w:w="2671" w:type="dxa"/>
          </w:tcPr>
          <w:p w14:paraId="6356BDE1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</w:tr>
      <w:tr w:rsidR="00796ED3" w14:paraId="241E94FA" w14:textId="77777777">
        <w:trPr>
          <w:trHeight w:val="682"/>
        </w:trPr>
        <w:tc>
          <w:tcPr>
            <w:tcW w:w="5249" w:type="dxa"/>
          </w:tcPr>
          <w:p w14:paraId="73FFC5DA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法学院</w:t>
            </w:r>
          </w:p>
        </w:tc>
        <w:tc>
          <w:tcPr>
            <w:tcW w:w="2671" w:type="dxa"/>
          </w:tcPr>
          <w:p w14:paraId="3656343B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</w:t>
            </w:r>
          </w:p>
        </w:tc>
      </w:tr>
      <w:tr w:rsidR="00796ED3" w14:paraId="32E59528" w14:textId="77777777">
        <w:trPr>
          <w:trHeight w:val="682"/>
        </w:trPr>
        <w:tc>
          <w:tcPr>
            <w:tcW w:w="5249" w:type="dxa"/>
          </w:tcPr>
          <w:p w14:paraId="4445F09E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刑事司法学院</w:t>
            </w:r>
          </w:p>
        </w:tc>
        <w:tc>
          <w:tcPr>
            <w:tcW w:w="2671" w:type="dxa"/>
          </w:tcPr>
          <w:p w14:paraId="4A2CC746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</w:tr>
      <w:tr w:rsidR="00796ED3" w14:paraId="75237B76" w14:textId="77777777">
        <w:trPr>
          <w:trHeight w:val="682"/>
        </w:trPr>
        <w:tc>
          <w:tcPr>
            <w:tcW w:w="5249" w:type="dxa"/>
          </w:tcPr>
          <w:p w14:paraId="2C97F95F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外国语学院</w:t>
            </w:r>
          </w:p>
        </w:tc>
        <w:tc>
          <w:tcPr>
            <w:tcW w:w="2671" w:type="dxa"/>
          </w:tcPr>
          <w:p w14:paraId="5D46832F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</w:tr>
      <w:tr w:rsidR="00796ED3" w14:paraId="5EC19607" w14:textId="77777777">
        <w:trPr>
          <w:trHeight w:val="682"/>
        </w:trPr>
        <w:tc>
          <w:tcPr>
            <w:tcW w:w="5249" w:type="dxa"/>
          </w:tcPr>
          <w:p w14:paraId="6D445274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新闻与文化传播学院</w:t>
            </w:r>
          </w:p>
        </w:tc>
        <w:tc>
          <w:tcPr>
            <w:tcW w:w="2671" w:type="dxa"/>
          </w:tcPr>
          <w:p w14:paraId="711C1E41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796ED3" w14:paraId="58A07B43" w14:textId="77777777">
        <w:trPr>
          <w:trHeight w:val="682"/>
        </w:trPr>
        <w:tc>
          <w:tcPr>
            <w:tcW w:w="5249" w:type="dxa"/>
          </w:tcPr>
          <w:p w14:paraId="43A57278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工商管理学院</w:t>
            </w:r>
          </w:p>
        </w:tc>
        <w:tc>
          <w:tcPr>
            <w:tcW w:w="2671" w:type="dxa"/>
          </w:tcPr>
          <w:p w14:paraId="3D253CF6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</w:p>
        </w:tc>
      </w:tr>
      <w:tr w:rsidR="00796ED3" w14:paraId="3AE6FE25" w14:textId="77777777">
        <w:trPr>
          <w:trHeight w:val="682"/>
        </w:trPr>
        <w:tc>
          <w:tcPr>
            <w:tcW w:w="5249" w:type="dxa"/>
          </w:tcPr>
          <w:p w14:paraId="1FA5A7A3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会计学院</w:t>
            </w:r>
          </w:p>
        </w:tc>
        <w:tc>
          <w:tcPr>
            <w:tcW w:w="2671" w:type="dxa"/>
          </w:tcPr>
          <w:p w14:paraId="311CDA14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</w:tr>
      <w:tr w:rsidR="00796ED3" w14:paraId="2E0C580D" w14:textId="77777777">
        <w:trPr>
          <w:trHeight w:val="682"/>
        </w:trPr>
        <w:tc>
          <w:tcPr>
            <w:tcW w:w="5249" w:type="dxa"/>
          </w:tcPr>
          <w:p w14:paraId="4AB092DA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公共管理学院</w:t>
            </w:r>
          </w:p>
        </w:tc>
        <w:tc>
          <w:tcPr>
            <w:tcW w:w="2671" w:type="dxa"/>
          </w:tcPr>
          <w:p w14:paraId="72FEA4FC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796ED3" w14:paraId="2FB09D0E" w14:textId="77777777">
        <w:trPr>
          <w:trHeight w:val="682"/>
        </w:trPr>
        <w:tc>
          <w:tcPr>
            <w:tcW w:w="5249" w:type="dxa"/>
          </w:tcPr>
          <w:p w14:paraId="2A9AB1FB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统计与数学学院</w:t>
            </w:r>
          </w:p>
        </w:tc>
        <w:tc>
          <w:tcPr>
            <w:tcW w:w="2671" w:type="dxa"/>
          </w:tcPr>
          <w:p w14:paraId="0BAABA10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</w:tr>
      <w:tr w:rsidR="00796ED3" w14:paraId="7DCCDD84" w14:textId="77777777">
        <w:trPr>
          <w:trHeight w:val="682"/>
        </w:trPr>
        <w:tc>
          <w:tcPr>
            <w:tcW w:w="5249" w:type="dxa"/>
          </w:tcPr>
          <w:p w14:paraId="2585E021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信息与安全工程学院</w:t>
            </w:r>
          </w:p>
        </w:tc>
        <w:tc>
          <w:tcPr>
            <w:tcW w:w="2671" w:type="dxa"/>
          </w:tcPr>
          <w:p w14:paraId="1BF414C0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</w:tr>
      <w:tr w:rsidR="00796ED3" w14:paraId="7B4E24FE" w14:textId="77777777">
        <w:trPr>
          <w:trHeight w:val="682"/>
        </w:trPr>
        <w:tc>
          <w:tcPr>
            <w:tcW w:w="5249" w:type="dxa"/>
          </w:tcPr>
          <w:p w14:paraId="375B1401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</w:t>
            </w:r>
            <w:proofErr w:type="gramStart"/>
            <w:r>
              <w:rPr>
                <w:rFonts w:hint="eastAsia"/>
                <w:sz w:val="32"/>
                <w:szCs w:val="32"/>
              </w:rPr>
              <w:t>澜</w:t>
            </w:r>
            <w:proofErr w:type="gramEnd"/>
            <w:r>
              <w:rPr>
                <w:rFonts w:hint="eastAsia"/>
                <w:sz w:val="32"/>
                <w:szCs w:val="32"/>
              </w:rPr>
              <w:t>学院</w:t>
            </w:r>
          </w:p>
        </w:tc>
        <w:tc>
          <w:tcPr>
            <w:tcW w:w="2671" w:type="dxa"/>
          </w:tcPr>
          <w:p w14:paraId="3C1B385D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</w:tr>
      <w:tr w:rsidR="00796ED3" w14:paraId="1445DCCC" w14:textId="77777777">
        <w:trPr>
          <w:trHeight w:val="682"/>
        </w:trPr>
        <w:tc>
          <w:tcPr>
            <w:tcW w:w="5249" w:type="dxa"/>
          </w:tcPr>
          <w:p w14:paraId="7FEE22F9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中韩新媒体学院</w:t>
            </w:r>
          </w:p>
        </w:tc>
        <w:tc>
          <w:tcPr>
            <w:tcW w:w="2671" w:type="dxa"/>
          </w:tcPr>
          <w:p w14:paraId="6DC0B0A7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</w:tr>
      <w:tr w:rsidR="00796ED3" w14:paraId="44BFA949" w14:textId="77777777">
        <w:trPr>
          <w:trHeight w:val="693"/>
        </w:trPr>
        <w:tc>
          <w:tcPr>
            <w:tcW w:w="5249" w:type="dxa"/>
          </w:tcPr>
          <w:p w14:paraId="573447C3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671" w:type="dxa"/>
          </w:tcPr>
          <w:p w14:paraId="0BB1F2E3" w14:textId="77777777" w:rsidR="00796ED3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230</w:t>
            </w:r>
          </w:p>
        </w:tc>
      </w:tr>
    </w:tbl>
    <w:p w14:paraId="07CE1F8D" w14:textId="77777777" w:rsidR="00796ED3" w:rsidRDefault="00796ED3"/>
    <w:sectPr w:rsidR="0079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ZkOTFkZmEyMDkyYmY4YThjY2QzNjI5ZDM0YTRlYTYifQ=="/>
  </w:docVars>
  <w:rsids>
    <w:rsidRoot w:val="56812BDB"/>
    <w:rsid w:val="000530F0"/>
    <w:rsid w:val="00796ED3"/>
    <w:rsid w:val="00F82D68"/>
    <w:rsid w:val="5681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1ED9D"/>
  <w15:docId w15:val="{BF6EF6AF-CE28-498D-8A78-9562BF6E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baohaha</dc:creator>
  <cp:lastModifiedBy>Yucheng Deng</cp:lastModifiedBy>
  <cp:revision>2</cp:revision>
  <dcterms:created xsi:type="dcterms:W3CDTF">2024-05-11T04:42:00Z</dcterms:created>
  <dcterms:modified xsi:type="dcterms:W3CDTF">2024-05-11T04:42:00Z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62FD040AC6A444139B2DFD076275DD8E_11</vt:lpwstr>
  </property>
</Properties>
</file>