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6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“理论学‘习’我来讲--学党史讲党史悟初心谱新篇”百生讲坛报名表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黑体" w:eastAsia="黑体"/>
          <w:color w:val="000000"/>
          <w:sz w:val="36"/>
          <w:szCs w:val="36"/>
        </w:rPr>
      </w:pPr>
    </w:p>
    <w:tbl>
      <w:tblPr>
        <w:tblStyle w:val="5"/>
        <w:tblW w:w="10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570"/>
        <w:gridCol w:w="1312"/>
        <w:gridCol w:w="1728"/>
        <w:gridCol w:w="969"/>
        <w:gridCol w:w="1522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6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学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6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学院班级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加权平均成绩</w:t>
            </w: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QQ号码</w:t>
            </w: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2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89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2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个人事迹介绍</w:t>
            </w:r>
          </w:p>
        </w:tc>
        <w:tc>
          <w:tcPr>
            <w:tcW w:w="89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2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sz w:val="24"/>
              </w:rPr>
            </w:pPr>
            <w:r>
              <w:rPr>
                <w:spacing w:val="30"/>
                <w:sz w:val="24"/>
              </w:rPr>
              <w:t>演讲稿内容</w:t>
            </w:r>
          </w:p>
        </w:tc>
        <w:tc>
          <w:tcPr>
            <w:tcW w:w="89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宋体" w:hAnsi="宋体" w:eastAsia="宋体" w:cs="仿宋"/>
                <w:sz w:val="24"/>
                <w:szCs w:val="28"/>
              </w:rPr>
            </w:pPr>
            <w:r>
              <w:rPr>
                <w:rFonts w:ascii="宋体" w:hAnsi="宋体" w:eastAsia="宋体" w:cs="仿宋"/>
                <w:sz w:val="24"/>
                <w:szCs w:val="28"/>
              </w:rPr>
              <w:t>（此表可续）</w:t>
            </w:r>
          </w:p>
        </w:tc>
      </w:tr>
    </w:tbl>
    <w:p>
      <w:pPr>
        <w:spacing w:line="460" w:lineRule="exact"/>
        <w:jc w:val="center"/>
        <w:rPr>
          <w:rFonts w:ascii="宋体" w:hAnsi="宋体" w:eastAsia="宋体" w:cs="仿宋"/>
          <w:sz w:val="24"/>
          <w:szCs w:val="28"/>
        </w:rPr>
      </w:pPr>
      <w:r>
        <w:rPr>
          <w:rFonts w:hint="eastAsia" w:ascii="宋体" w:hAnsi="宋体" w:eastAsia="宋体" w:cs="仿宋"/>
          <w:sz w:val="24"/>
          <w:szCs w:val="28"/>
        </w:rPr>
        <w:t>共青团中南财经政法大学</w:t>
      </w:r>
      <w:r>
        <w:rPr>
          <w:rFonts w:hint="eastAsia" w:ascii="宋体" w:hAnsi="宋体" w:cs="仿宋"/>
          <w:sz w:val="24"/>
          <w:szCs w:val="28"/>
          <w:lang w:val="en-US" w:eastAsia="zh-CN"/>
        </w:rPr>
        <w:t>刑事司法学院</w:t>
      </w:r>
      <w:r>
        <w:rPr>
          <w:rFonts w:hint="eastAsia" w:ascii="宋体" w:hAnsi="宋体" w:eastAsia="宋体" w:cs="仿宋"/>
          <w:sz w:val="24"/>
          <w:szCs w:val="28"/>
        </w:rPr>
        <w:t>委员会二〇二</w:t>
      </w:r>
      <w:r>
        <w:rPr>
          <w:rFonts w:hint="eastAsia" w:ascii="宋体" w:hAnsi="宋体" w:cs="仿宋"/>
          <w:sz w:val="24"/>
          <w:szCs w:val="28"/>
          <w:lang w:val="en-US" w:eastAsia="zh-CN"/>
        </w:rPr>
        <w:t>一</w:t>
      </w:r>
      <w:r>
        <w:rPr>
          <w:rFonts w:hint="eastAsia" w:ascii="宋体" w:hAnsi="宋体" w:eastAsia="宋体" w:cs="仿宋"/>
          <w:sz w:val="24"/>
          <w:szCs w:val="28"/>
        </w:rPr>
        <w:t>年制</w: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918C9"/>
    <w:rsid w:val="393629B8"/>
    <w:rsid w:val="6B9C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11">
    <w:name w:val="样式2"/>
    <w:qFormat/>
    <w:uiPriority w:val="0"/>
    <w:pPr>
      <w:widowControl w:val="0"/>
      <w:spacing w:line="400" w:lineRule="exact"/>
      <w:ind w:firstLine="482" w:firstLineChars="200"/>
      <w:jc w:val="both"/>
    </w:pPr>
    <w:rPr>
      <w:rFonts w:ascii="Times New Roman" w:hAnsi="Times New Roman" w:eastAsia="宋体" w:cs="Times New Roman"/>
      <w:b/>
      <w:bCs/>
      <w:kern w:val="2"/>
      <w:sz w:val="24"/>
      <w:szCs w:val="22"/>
      <w:lang w:val="en-US" w:eastAsia="zh-CN" w:bidi="ar-SA"/>
    </w:rPr>
  </w:style>
  <w:style w:type="paragraph" w:customStyle="1" w:styleId="12">
    <w:name w:val="报告正文"/>
    <w:basedOn w:val="1"/>
    <w:qFormat/>
    <w:uiPriority w:val="0"/>
    <w:pPr>
      <w:spacing w:line="400" w:lineRule="exact"/>
      <w:ind w:firstLine="200" w:firstLineChars="200"/>
      <w:jc w:val="left"/>
    </w:pPr>
    <w:rPr>
      <w:rFonts w:ascii="Calibri" w:hAnsi="Calibri" w:cs="宋体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142</Characters>
  <Paragraphs>42</Paragraphs>
  <TotalTime>11</TotalTime>
  <ScaleCrop>false</ScaleCrop>
  <LinksUpToDate>false</LinksUpToDate>
  <CharactersWithSpaces>162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2020-09-22T12:06:00Z</dcterms:created>
  <dc:creator>陈弄祺</dc:creator>
  <cp:lastModifiedBy>yeah～</cp:lastModifiedBy>
  <dcterms:modified xsi:type="dcterms:W3CDTF">2021-03-29T14:57:49Z</dcterms:modified>
  <dc:title>附件2：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6CB9283C7E3A4F1D9826102AAF4550D0</vt:lpwstr>
  </property>
</Properties>
</file>