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AED8A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7077B74C">
      <w:pPr>
        <w:jc w:val="center"/>
        <w:rPr>
          <w:rFonts w:ascii="楷体" w:hAnsi="楷体" w:eastAsia="楷体"/>
          <w:sz w:val="144"/>
          <w:szCs w:val="144"/>
        </w:rPr>
      </w:pPr>
      <w:r>
        <w:rPr>
          <w:rFonts w:hint="eastAsia" w:ascii="楷体" w:hAnsi="楷体" w:eastAsia="楷体"/>
          <w:sz w:val="144"/>
          <w:szCs w:val="144"/>
        </w:rPr>
        <w:t>刑侦中南</w:t>
      </w:r>
    </w:p>
    <w:p w14:paraId="3BBFDBAA">
      <w:pPr>
        <w:jc w:val="center"/>
        <w:rPr>
          <w:rFonts w:ascii="宋体" w:hAnsi="宋体" w:eastAsia="宋体"/>
          <w:sz w:val="84"/>
          <w:szCs w:val="84"/>
        </w:rPr>
      </w:pPr>
      <w:r>
        <w:rPr>
          <w:rFonts w:hint="eastAsia" w:ascii="宋体" w:hAnsi="宋体" w:eastAsia="宋体"/>
          <w:sz w:val="84"/>
          <w:szCs w:val="84"/>
        </w:rPr>
        <w:t>研习报告</w:t>
      </w:r>
    </w:p>
    <w:p w14:paraId="4A5AE8BE">
      <w:pPr>
        <w:rPr>
          <w:sz w:val="84"/>
          <w:szCs w:val="8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577215</wp:posOffset>
            </wp:positionH>
            <wp:positionV relativeFrom="page">
              <wp:posOffset>3357245</wp:posOffset>
            </wp:positionV>
            <wp:extent cx="4154170" cy="4129405"/>
            <wp:effectExtent l="0" t="0" r="8255" b="444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4170" cy="412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9F8EA7">
      <w:pPr>
        <w:rPr>
          <w:sz w:val="84"/>
          <w:szCs w:val="84"/>
        </w:rPr>
      </w:pPr>
    </w:p>
    <w:p w14:paraId="3030570A">
      <w:pPr>
        <w:rPr>
          <w:sz w:val="84"/>
          <w:szCs w:val="84"/>
        </w:rPr>
      </w:pPr>
    </w:p>
    <w:tbl>
      <w:tblPr>
        <w:tblStyle w:val="5"/>
        <w:tblpPr w:leftFromText="180" w:rightFromText="180" w:vertAnchor="page" w:horzAnchor="margin" w:tblpXSpec="center" w:tblpY="1240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5245"/>
      </w:tblGrid>
      <w:tr w14:paraId="7FA78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51" w:type="dxa"/>
            <w:vAlign w:val="center"/>
          </w:tcPr>
          <w:p w14:paraId="4987E137">
            <w:pPr>
              <w:jc w:val="center"/>
              <w:rPr>
                <w:rFonts w:ascii="楷体" w:hAnsi="楷体" w:eastAsia="楷体"/>
                <w:sz w:val="44"/>
                <w:szCs w:val="44"/>
              </w:rPr>
            </w:pPr>
            <w:r>
              <w:rPr>
                <w:rFonts w:hint="eastAsia" w:ascii="楷体" w:hAnsi="楷体" w:eastAsia="楷体"/>
                <w:sz w:val="44"/>
                <w:szCs w:val="44"/>
              </w:rPr>
              <w:t>队名：</w:t>
            </w:r>
          </w:p>
        </w:tc>
        <w:tc>
          <w:tcPr>
            <w:tcW w:w="5245" w:type="dxa"/>
          </w:tcPr>
          <w:p w14:paraId="7CD7D8DD">
            <w:pPr>
              <w:jc w:val="center"/>
              <w:rPr>
                <w:rFonts w:ascii="宋体" w:hAnsi="宋体" w:eastAsia="宋体"/>
                <w:sz w:val="52"/>
                <w:szCs w:val="52"/>
              </w:rPr>
            </w:pPr>
          </w:p>
        </w:tc>
      </w:tr>
      <w:tr w14:paraId="7C59D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51" w:type="dxa"/>
            <w:vAlign w:val="center"/>
          </w:tcPr>
          <w:p w14:paraId="58F205DA">
            <w:pPr>
              <w:jc w:val="center"/>
              <w:rPr>
                <w:rFonts w:ascii="楷体" w:hAnsi="楷体" w:eastAsia="楷体"/>
                <w:sz w:val="44"/>
                <w:szCs w:val="44"/>
              </w:rPr>
            </w:pPr>
            <w:r>
              <w:rPr>
                <w:rFonts w:hint="eastAsia" w:ascii="楷体" w:hAnsi="楷体" w:eastAsia="楷体"/>
                <w:sz w:val="44"/>
                <w:szCs w:val="44"/>
                <w:lang w:val="en-US" w:eastAsia="zh-CN"/>
              </w:rPr>
              <w:t>队长</w:t>
            </w:r>
            <w:r>
              <w:rPr>
                <w:rFonts w:hint="eastAsia" w:ascii="楷体" w:hAnsi="楷体" w:eastAsia="楷体"/>
                <w:sz w:val="44"/>
                <w:szCs w:val="44"/>
              </w:rPr>
              <w:t>：</w:t>
            </w:r>
          </w:p>
        </w:tc>
        <w:tc>
          <w:tcPr>
            <w:tcW w:w="5245" w:type="dxa"/>
          </w:tcPr>
          <w:p w14:paraId="57D75EBA">
            <w:pPr>
              <w:jc w:val="center"/>
              <w:rPr>
                <w:rFonts w:ascii="宋体" w:hAnsi="宋体" w:eastAsia="宋体"/>
                <w:sz w:val="52"/>
                <w:szCs w:val="52"/>
              </w:rPr>
            </w:pPr>
          </w:p>
        </w:tc>
      </w:tr>
      <w:tr w14:paraId="1943A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51" w:type="dxa"/>
            <w:vAlign w:val="center"/>
          </w:tcPr>
          <w:p w14:paraId="1E0ABA42">
            <w:pPr>
              <w:jc w:val="center"/>
              <w:rPr>
                <w:rFonts w:ascii="楷体" w:hAnsi="楷体" w:eastAsia="楷体"/>
                <w:sz w:val="44"/>
                <w:szCs w:val="44"/>
              </w:rPr>
            </w:pPr>
            <w:r>
              <w:rPr>
                <w:rFonts w:hint="eastAsia" w:ascii="楷体" w:hAnsi="楷体" w:eastAsia="楷体"/>
                <w:sz w:val="44"/>
                <w:szCs w:val="44"/>
              </w:rPr>
              <w:t>小组成员：</w:t>
            </w:r>
          </w:p>
        </w:tc>
        <w:tc>
          <w:tcPr>
            <w:tcW w:w="5245" w:type="dxa"/>
          </w:tcPr>
          <w:p w14:paraId="1C984960">
            <w:pPr>
              <w:jc w:val="center"/>
              <w:rPr>
                <w:rFonts w:ascii="宋体" w:hAnsi="宋体" w:eastAsia="宋体"/>
                <w:sz w:val="52"/>
                <w:szCs w:val="52"/>
              </w:rPr>
            </w:pPr>
          </w:p>
        </w:tc>
      </w:tr>
    </w:tbl>
    <w:p w14:paraId="529FF260">
      <w:pPr>
        <w:rPr>
          <w:sz w:val="84"/>
          <w:szCs w:val="84"/>
        </w:rPr>
      </w:pPr>
    </w:p>
    <w:p w14:paraId="5D22213E">
      <w:pPr>
        <w:rPr>
          <w:sz w:val="84"/>
          <w:szCs w:val="84"/>
        </w:rPr>
      </w:pPr>
    </w:p>
    <w:p w14:paraId="01623599">
      <w:pPr>
        <w:jc w:val="left"/>
        <w:rPr>
          <w:rFonts w:ascii="宋体" w:hAnsi="宋体" w:eastAsia="宋体"/>
          <w:sz w:val="72"/>
          <w:szCs w:val="72"/>
        </w:rPr>
      </w:pPr>
    </w:p>
    <w:p w14:paraId="2FAEDB8A">
      <w:pPr>
        <w:rPr>
          <w:rFonts w:ascii="宋体" w:hAnsi="宋体" w:eastAsia="宋体"/>
          <w:b/>
          <w:bCs/>
          <w:sz w:val="32"/>
          <w:szCs w:val="32"/>
        </w:rPr>
      </w:pPr>
      <w:bookmarkStart w:id="0" w:name="_GoBack"/>
      <w:bookmarkEnd w:id="0"/>
    </w:p>
    <w:p w14:paraId="5D4C2CAA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填</w:t>
      </w:r>
      <w:r>
        <w:rPr>
          <w:rFonts w:ascii="宋体" w:hAnsi="宋体" w:eastAsia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/>
          <w:bCs/>
          <w:sz w:val="32"/>
          <w:szCs w:val="32"/>
        </w:rPr>
        <w:t>写 须 知</w:t>
      </w:r>
    </w:p>
    <w:p w14:paraId="4E5A585D">
      <w:pPr>
        <w:pStyle w:val="8"/>
        <w:numPr>
          <w:ilvl w:val="0"/>
          <w:numId w:val="1"/>
        </w:numPr>
        <w:ind w:left="0"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本表仅适用于中南财经政法大学刑事司法学院“刑侦中南——刑事案例演习大赛”比赛参赛队伍撰写。</w:t>
      </w:r>
    </w:p>
    <w:p w14:paraId="7AFCC31F">
      <w:pPr>
        <w:pStyle w:val="8"/>
        <w:numPr>
          <w:ilvl w:val="0"/>
          <w:numId w:val="1"/>
        </w:numPr>
        <w:ind w:left="0"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提案表要按照要求逐项认真填写，填写内容必须实事求是，表述准确严谨。所填栏目不够用时可加附页。</w:t>
      </w:r>
    </w:p>
    <w:p w14:paraId="4DD66636">
      <w:pPr>
        <w:pStyle w:val="8"/>
        <w:numPr>
          <w:ilvl w:val="0"/>
          <w:numId w:val="1"/>
        </w:numPr>
        <w:ind w:left="0"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格式要求：</w:t>
      </w:r>
    </w:p>
    <w:p w14:paraId="351BF977">
      <w:pPr>
        <w:pStyle w:val="8"/>
        <w:numPr>
          <w:ilvl w:val="0"/>
          <w:numId w:val="2"/>
        </w:numPr>
        <w:ind w:left="0"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标题格式：一级标题“一、”，二级标题“（一）”，三级标题“1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”，一级标题使用四号黑体加粗，二级标题使用四号楷体加粗，三级标题使用宋体四号加粗。</w:t>
      </w:r>
    </w:p>
    <w:p w14:paraId="0D3E0786">
      <w:pPr>
        <w:pStyle w:val="8"/>
        <w:numPr>
          <w:ilvl w:val="0"/>
          <w:numId w:val="2"/>
        </w:numPr>
        <w:ind w:left="0"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正文格式：正文统一四号仿宋体；行距统一为固定值2</w:t>
      </w: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磅。</w:t>
      </w:r>
    </w:p>
    <w:p w14:paraId="1FB3697D">
      <w:pPr>
        <w:pStyle w:val="8"/>
        <w:numPr>
          <w:ilvl w:val="0"/>
          <w:numId w:val="2"/>
        </w:numPr>
        <w:ind w:left="0"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图标格式：表格的解释文字配在上面，图的解释配在下面；解释文字宋体五号加粗，格式是“表/图1：名字”,图表和文字居中；表格中文字一般为宋体五号，居中，表头加粗。</w:t>
      </w:r>
    </w:p>
    <w:p w14:paraId="40E290AA">
      <w:pPr>
        <w:pStyle w:val="8"/>
        <w:numPr>
          <w:ilvl w:val="0"/>
          <w:numId w:val="2"/>
        </w:numPr>
        <w:ind w:left="0"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其他格式：“摘要”、“关键字”、“参考资料”黑体，五号，加粗；“摘要</w:t>
      </w:r>
      <w:r>
        <w:rPr>
          <w:rFonts w:ascii="宋体" w:hAnsi="宋体" w:eastAsia="宋体"/>
          <w:sz w:val="28"/>
          <w:szCs w:val="28"/>
        </w:rPr>
        <w:t>”</w:t>
      </w:r>
      <w:r>
        <w:rPr>
          <w:rFonts w:hint="eastAsia" w:ascii="宋体" w:hAnsi="宋体" w:eastAsia="宋体"/>
          <w:sz w:val="28"/>
          <w:szCs w:val="28"/>
        </w:rPr>
        <w:t>、“关键字”、“参考资料”内容楷体，五号，不加粗，首行缩进两字符。</w:t>
      </w:r>
    </w:p>
    <w:p w14:paraId="4ED4A2B2">
      <w:pPr>
        <w:pStyle w:val="8"/>
        <w:numPr>
          <w:ilvl w:val="0"/>
          <w:numId w:val="2"/>
        </w:numPr>
        <w:ind w:left="0"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研习报告字数不超过</w:t>
      </w:r>
      <w:r>
        <w:rPr>
          <w:rFonts w:ascii="宋体" w:hAnsi="宋体" w:eastAsia="宋体"/>
          <w:sz w:val="28"/>
          <w:szCs w:val="28"/>
        </w:rPr>
        <w:t>5000</w:t>
      </w:r>
      <w:r>
        <w:rPr>
          <w:rFonts w:hint="eastAsia" w:ascii="宋体" w:hAnsi="宋体" w:eastAsia="宋体"/>
          <w:sz w:val="28"/>
          <w:szCs w:val="28"/>
        </w:rPr>
        <w:t>字。</w:t>
      </w:r>
    </w:p>
    <w:p w14:paraId="4E7277CE">
      <w:pPr>
        <w:rPr>
          <w:rFonts w:ascii="宋体" w:hAnsi="宋体" w:eastAsia="宋体"/>
          <w:sz w:val="28"/>
          <w:szCs w:val="28"/>
        </w:rPr>
      </w:pPr>
    </w:p>
    <w:p w14:paraId="186AFE51">
      <w:pPr>
        <w:rPr>
          <w:rFonts w:ascii="宋体" w:hAnsi="宋体" w:eastAsia="宋体"/>
          <w:sz w:val="28"/>
          <w:szCs w:val="28"/>
        </w:rPr>
      </w:pPr>
    </w:p>
    <w:p w14:paraId="5BAB3327">
      <w:pPr>
        <w:rPr>
          <w:rFonts w:ascii="宋体" w:hAnsi="宋体" w:eastAsia="宋体"/>
          <w:sz w:val="28"/>
          <w:szCs w:val="28"/>
        </w:rPr>
      </w:pPr>
    </w:p>
    <w:p w14:paraId="51D6552E">
      <w:pPr>
        <w:rPr>
          <w:rFonts w:ascii="宋体" w:hAnsi="宋体" w:eastAsia="宋体"/>
          <w:sz w:val="28"/>
          <w:szCs w:val="28"/>
        </w:rPr>
      </w:pPr>
    </w:p>
    <w:tbl>
      <w:tblPr>
        <w:tblStyle w:val="5"/>
        <w:tblW w:w="864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797"/>
      </w:tblGrid>
      <w:tr w14:paraId="34947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8" w:hRule="atLeast"/>
        </w:trPr>
        <w:tc>
          <w:tcPr>
            <w:tcW w:w="851" w:type="dxa"/>
            <w:vAlign w:val="center"/>
          </w:tcPr>
          <w:p w14:paraId="268EA2C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案</w:t>
            </w:r>
          </w:p>
          <w:p w14:paraId="4907505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例</w:t>
            </w:r>
          </w:p>
          <w:p w14:paraId="38A1B4E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背</w:t>
            </w:r>
          </w:p>
          <w:p w14:paraId="2EA4FA1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景</w:t>
            </w:r>
          </w:p>
        </w:tc>
        <w:tc>
          <w:tcPr>
            <w:tcW w:w="7797" w:type="dxa"/>
          </w:tcPr>
          <w:p w14:paraId="0A1A78AE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示例：1、案例发生存在的社会因素、人为因素、家庭因素、等；2、案例发生存在的必然性，诱因；3、案例发生的时间节点的重要事件；4、作案人与受害人之间关系的变化。（仅为提示，可按照具体案情自行阐述。）</w:t>
            </w:r>
          </w:p>
        </w:tc>
      </w:tr>
      <w:tr w14:paraId="51C4C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2" w:hRule="atLeast"/>
        </w:trPr>
        <w:tc>
          <w:tcPr>
            <w:tcW w:w="851" w:type="dxa"/>
            <w:vAlign w:val="center"/>
          </w:tcPr>
          <w:p w14:paraId="3E2073A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案</w:t>
            </w:r>
          </w:p>
          <w:p w14:paraId="7E01D2A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情</w:t>
            </w:r>
          </w:p>
          <w:p w14:paraId="26FBAD6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概</w:t>
            </w:r>
          </w:p>
          <w:p w14:paraId="20384D1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况</w:t>
            </w:r>
          </w:p>
        </w:tc>
        <w:tc>
          <w:tcPr>
            <w:tcW w:w="7797" w:type="dxa"/>
          </w:tcPr>
          <w:p w14:paraId="2AF345AD">
            <w:pPr>
              <w:spacing w:line="46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示例：1、作案人的作案手法；2、作案人作案心里的变化；3、作案人的作案过程；4、作案过程中刑侦工作的推进。（仅为提示，可按照具体案情自行阐述。）</w:t>
            </w:r>
          </w:p>
        </w:tc>
      </w:tr>
      <w:tr w14:paraId="7DBFC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4" w:hRule="atLeast"/>
        </w:trPr>
        <w:tc>
          <w:tcPr>
            <w:tcW w:w="851" w:type="dxa"/>
            <w:vAlign w:val="center"/>
          </w:tcPr>
          <w:p w14:paraId="04F2AAE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研</w:t>
            </w:r>
          </w:p>
          <w:p w14:paraId="6C920BA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习</w:t>
            </w:r>
          </w:p>
          <w:p w14:paraId="39D5A29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价</w:t>
            </w:r>
          </w:p>
          <w:p w14:paraId="53CB593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值</w:t>
            </w:r>
          </w:p>
        </w:tc>
        <w:tc>
          <w:tcPr>
            <w:tcW w:w="7797" w:type="dxa"/>
          </w:tcPr>
          <w:p w14:paraId="3B297A94">
            <w:pPr>
              <w:spacing w:line="46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示例：1、对于社会成员，公安机关有什么作用；2、对于社会发展有什么积极影响。（仅为提示，可按照具体案情自行阐述。）</w:t>
            </w:r>
          </w:p>
          <w:p w14:paraId="41504812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FE9BF3E">
            <w:pPr>
              <w:spacing w:line="460" w:lineRule="exact"/>
              <w:rPr>
                <w:rFonts w:ascii="宋体" w:hAnsi="宋体" w:eastAsia="宋体"/>
                <w:sz w:val="28"/>
                <w:szCs w:val="28"/>
              </w:rPr>
            </w:pPr>
          </w:p>
          <w:p w14:paraId="055A8C29">
            <w:pPr>
              <w:spacing w:line="4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40D5F6E5"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73CDD6"/>
    <w:multiLevelType w:val="multilevel"/>
    <w:tmpl w:val="1C73CDD6"/>
    <w:lvl w:ilvl="0" w:tentative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BF496A"/>
    <w:multiLevelType w:val="multilevel"/>
    <w:tmpl w:val="3BBF496A"/>
    <w:lvl w:ilvl="0" w:tentative="0">
      <w:start w:val="1"/>
      <w:numFmt w:val="japaneseCounting"/>
      <w:suff w:val="nothing"/>
      <w:lvlText w:val="%1、"/>
      <w:lvlJc w:val="left"/>
      <w:pPr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B80BC8"/>
    <w:rsid w:val="000371FA"/>
    <w:rsid w:val="00062CDB"/>
    <w:rsid w:val="00166B27"/>
    <w:rsid w:val="00190D06"/>
    <w:rsid w:val="00206418"/>
    <w:rsid w:val="002A1528"/>
    <w:rsid w:val="002E78ED"/>
    <w:rsid w:val="002F3A10"/>
    <w:rsid w:val="003174F1"/>
    <w:rsid w:val="00364866"/>
    <w:rsid w:val="00382FF5"/>
    <w:rsid w:val="0041600E"/>
    <w:rsid w:val="005138D8"/>
    <w:rsid w:val="00575491"/>
    <w:rsid w:val="00640737"/>
    <w:rsid w:val="006431BE"/>
    <w:rsid w:val="00654794"/>
    <w:rsid w:val="0069568C"/>
    <w:rsid w:val="007F3DAF"/>
    <w:rsid w:val="00A86495"/>
    <w:rsid w:val="00B35DCD"/>
    <w:rsid w:val="00B468EB"/>
    <w:rsid w:val="00B80BC8"/>
    <w:rsid w:val="00BD447D"/>
    <w:rsid w:val="00BD4EA2"/>
    <w:rsid w:val="00BF12FB"/>
    <w:rsid w:val="00C204F1"/>
    <w:rsid w:val="00CC3AE3"/>
    <w:rsid w:val="00D37D59"/>
    <w:rsid w:val="00E07994"/>
    <w:rsid w:val="00E80E20"/>
    <w:rsid w:val="00F228A0"/>
    <w:rsid w:val="1F317079"/>
    <w:rsid w:val="27CE0AA4"/>
    <w:rsid w:val="41CE566C"/>
    <w:rsid w:val="6C981878"/>
    <w:rsid w:val="72D39890"/>
    <w:rsid w:val="73665697"/>
    <w:rsid w:val="7CA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619</Words>
  <Characters>624</Characters>
  <Lines>34</Lines>
  <Paragraphs>31</Paragraphs>
  <TotalTime>7</TotalTime>
  <ScaleCrop>false</ScaleCrop>
  <LinksUpToDate>false</LinksUpToDate>
  <CharactersWithSpaces>627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2023-04-07T12:14:00Z</dcterms:created>
  <dc:creator>龚 胜平</dc:creator>
  <cp:lastModifiedBy>子衿</cp:lastModifiedBy>
  <cp:lastPrinted>2021-03-17T21:30:00Z</cp:lastPrinted>
  <dcterms:modified xsi:type="dcterms:W3CDTF">2026-04-14T09:47:04Z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C1E5992B7FBE4F74BCACE5B617550791_13</vt:lpwstr>
  </property>
  <property fmtid="{D5CDD505-2E9C-101B-9397-08002B2CF9AE}" pid="4" name="KSOTemplateDocerSaveRecord">
    <vt:lpwstr>eyJoZGlkIjoiNGEwZDA3Y2ViMGM5NTg1NGUxZmYwMDEyMjAyYzI2ZGEiLCJ1c2VySWQiOiIzNjk4NDAzNTcifQ==</vt:lpwstr>
  </property>
</Properties>
</file>